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A" w:rsidRPr="006767F4" w:rsidRDefault="006B1FBA" w:rsidP="006B1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7F4">
        <w:rPr>
          <w:rFonts w:ascii="Times New Roman" w:hAnsi="Times New Roman" w:cs="Times New Roman"/>
          <w:sz w:val="24"/>
          <w:szCs w:val="24"/>
        </w:rPr>
        <w:t>Отчет о выполнении Плана мероприятий по противодействию коррупции</w:t>
      </w:r>
    </w:p>
    <w:p w:rsidR="006B1FBA" w:rsidRPr="006767F4" w:rsidRDefault="006B1FBA" w:rsidP="006B1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7F4">
        <w:rPr>
          <w:rFonts w:ascii="Times New Roman" w:hAnsi="Times New Roman" w:cs="Times New Roman"/>
          <w:sz w:val="24"/>
          <w:szCs w:val="24"/>
        </w:rPr>
        <w:t xml:space="preserve">в </w:t>
      </w:r>
      <w:r w:rsidR="000D000A" w:rsidRPr="006767F4">
        <w:rPr>
          <w:rFonts w:ascii="Times New Roman" w:hAnsi="Times New Roman" w:cs="Times New Roman"/>
          <w:sz w:val="24"/>
          <w:szCs w:val="24"/>
        </w:rPr>
        <w:t>МОУДО «ЦДОД»</w:t>
      </w:r>
      <w:r w:rsidRPr="006767F4">
        <w:rPr>
          <w:rFonts w:ascii="Times New Roman" w:hAnsi="Times New Roman" w:cs="Times New Roman"/>
          <w:sz w:val="24"/>
          <w:szCs w:val="24"/>
        </w:rPr>
        <w:t xml:space="preserve"> за I</w:t>
      </w:r>
      <w:proofErr w:type="spellStart"/>
      <w:r w:rsidRPr="006767F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67F4">
        <w:rPr>
          <w:rFonts w:ascii="Times New Roman" w:hAnsi="Times New Roman" w:cs="Times New Roman"/>
          <w:sz w:val="24"/>
          <w:szCs w:val="24"/>
        </w:rPr>
        <w:t xml:space="preserve"> квартал 2018 года </w:t>
      </w:r>
    </w:p>
    <w:p w:rsidR="006B1FBA" w:rsidRPr="006767F4" w:rsidRDefault="006B1FBA" w:rsidP="006B1FBA">
      <w:pPr>
        <w:spacing w:after="1"/>
      </w:pPr>
      <w:r w:rsidRPr="006767F4">
        <w:t xml:space="preserve">                                                                             </w:t>
      </w:r>
    </w:p>
    <w:tbl>
      <w:tblPr>
        <w:tblpPr w:leftFromText="180" w:rightFromText="180" w:vertAnchor="text" w:tblpX="246" w:tblpY="1"/>
        <w:tblOverlap w:val="never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940"/>
        <w:gridCol w:w="7371"/>
      </w:tblGrid>
      <w:tr w:rsidR="006B1FBA" w:rsidRPr="006767F4" w:rsidTr="000C31DE">
        <w:tc>
          <w:tcPr>
            <w:tcW w:w="728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0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6B1FBA" w:rsidRPr="006767F4" w:rsidRDefault="006B1FBA" w:rsidP="000C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B1FBA" w:rsidRPr="006767F4" w:rsidTr="000C31DE">
        <w:tc>
          <w:tcPr>
            <w:tcW w:w="728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0" w:type="dxa"/>
          </w:tcPr>
          <w:p w:rsidR="006767F4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принятие локальных нормативных правовых актов, направленных на противодействие коррупции, в том числе, приведение действующих локальных нормативных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D000A" w:rsidRPr="006767F4" w:rsidRDefault="000D000A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 xml:space="preserve">Администрацией Центра проводится мониторинг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9E5C4B" w:rsidRPr="006767F4" w:rsidRDefault="000D000A" w:rsidP="000C31D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="006767F4" w:rsidRPr="006767F4">
              <w:rPr>
                <w:rFonts w:ascii="Times New Roman" w:hAnsi="Times New Roman"/>
                <w:sz w:val="24"/>
                <w:szCs w:val="24"/>
              </w:rPr>
              <w:t>.</w:t>
            </w:r>
            <w:r w:rsidRPr="006767F4">
              <w:rPr>
                <w:sz w:val="24"/>
                <w:szCs w:val="24"/>
              </w:rPr>
              <w:t xml:space="preserve">  </w:t>
            </w:r>
          </w:p>
        </w:tc>
      </w:tr>
      <w:tr w:rsidR="006B1FBA" w:rsidRPr="006767F4" w:rsidTr="000C31DE">
        <w:tc>
          <w:tcPr>
            <w:tcW w:w="728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работников </w:t>
            </w:r>
            <w:r w:rsidR="000D000A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</w:t>
            </w:r>
            <w:r w:rsidR="009E5C4B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D000A" w:rsidRPr="006767F4" w:rsidRDefault="000D000A" w:rsidP="000C31DE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Приказом МОУДО «ЦДОД» от 19</w:t>
            </w:r>
            <w:r w:rsidR="009E5C4B" w:rsidRPr="006767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.06.2018 №87</w:t>
            </w:r>
            <w:r w:rsidRPr="006767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6767F4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9E5C4B" w:rsidRPr="006767F4" w:rsidRDefault="000D000A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6767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 xml:space="preserve"> квартал 2018 года проведено 1 заседание Комиссии (протокол </w:t>
            </w:r>
            <w:r w:rsidR="009E5C4B" w:rsidRPr="006767F4">
              <w:rPr>
                <w:rFonts w:ascii="Times New Roman" w:hAnsi="Times New Roman"/>
                <w:sz w:val="24"/>
                <w:szCs w:val="24"/>
              </w:rPr>
              <w:t xml:space="preserve">№ 12 от 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>1</w:t>
            </w:r>
            <w:r w:rsidR="009E5C4B" w:rsidRPr="006767F4">
              <w:rPr>
                <w:rFonts w:ascii="Times New Roman" w:hAnsi="Times New Roman"/>
                <w:sz w:val="24"/>
                <w:szCs w:val="24"/>
              </w:rPr>
              <w:t>9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>.06.2018)</w:t>
            </w:r>
            <w:r w:rsidR="006767F4" w:rsidRPr="0067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должностных лиц, в должностные обязанности которых входит противодействие коррупции, в том числе, по программам дополнительного профессионального образования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Сформирован квалифицированный кадровый состав по профилактике коррупционных и иных правонарушений, соответствующих подразделений (должностных лиц)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аттестационной комиссии 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«ЦДОД».</w:t>
            </w:r>
          </w:p>
        </w:tc>
        <w:tc>
          <w:tcPr>
            <w:tcW w:w="7371" w:type="dxa"/>
          </w:tcPr>
          <w:p w:rsidR="009E5C4B" w:rsidRPr="006767F4" w:rsidRDefault="006767F4" w:rsidP="000C31D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Сформирован квалифицированный кадровый состав.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и методической помощи в организации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уровне муниципального образовательного учреждения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341877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совещание с сотрудниками Центра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телефонов 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доверия, горячих линий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, позволяющих пользователям сообщать о фактах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МОУДО «ЦДОД» можно оставить своё обращение </w:t>
            </w:r>
            <w:r w:rsidR="00341877" w:rsidRPr="006767F4">
              <w:rPr>
                <w:rFonts w:ascii="Times New Roman" w:hAnsi="Times New Roman"/>
                <w:sz w:val="24"/>
                <w:szCs w:val="24"/>
              </w:rPr>
              <w:t>о факте коррупции.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«ЦДОД»,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официальном сайте, взаимодействие со СМИ по вопросам противодействия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и принятие мер по снижению коррупционных рисков, возникающих в процессе реализации  работниками 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A69" w:rsidRPr="006767F4">
              <w:rPr>
                <w:rFonts w:ascii="Times New Roman" w:hAnsi="Times New Roman"/>
                <w:sz w:val="24"/>
                <w:szCs w:val="24"/>
              </w:rPr>
              <w:t xml:space="preserve"> 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="001C4A69" w:rsidRPr="006767F4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="001C4A69" w:rsidRPr="006767F4">
              <w:rPr>
                <w:rFonts w:ascii="Times New Roman" w:hAnsi="Times New Roman"/>
                <w:sz w:val="24"/>
                <w:szCs w:val="24"/>
              </w:rPr>
              <w:t xml:space="preserve"> мер».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с обращениями граждан, соблюдения сроков и результатов рассмотрения обращений граждан о фактах проявления коррупции в деятельности 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C4A69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МОУ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C4B" w:rsidRPr="006767F4" w:rsidRDefault="001C4A69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6767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 xml:space="preserve"> квартал 2018 года обращения от граждан о фактах проявления коррупции в деятельности МОУДО «ЦДОД» не поступали.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в помещениях, занимаемых 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рекламной продукции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работников МОУ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7F4" w:rsidRPr="006767F4" w:rsidRDefault="006767F4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стенде, расположенном на первом этаже МОУДО «ЦДОД» размещена информация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67F4" w:rsidRPr="006767F4" w:rsidRDefault="009E5C4B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МОУ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4A69" w:rsidRPr="006767F4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</w:t>
            </w:r>
            <w:r w:rsidR="006767F4" w:rsidRPr="006767F4">
              <w:rPr>
                <w:rFonts w:ascii="Times New Roman" w:hAnsi="Times New Roman"/>
                <w:sz w:val="24"/>
                <w:szCs w:val="24"/>
              </w:rPr>
              <w:t>зации противодействия коррупции.</w:t>
            </w:r>
          </w:p>
          <w:p w:rsidR="009E5C4B" w:rsidRPr="006767F4" w:rsidRDefault="001C4A69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>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поддержка актуальности материалов раздела «Противодействие коррупции» на официальном сайте 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 Информирование населения о мерах, принимаемых в сфере противодействия коррупции, о выявляемых фактах коррупционных правонарушений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1D11" w:rsidRPr="006767F4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9E5C4B" w:rsidRPr="006767F4" w:rsidTr="000C31DE">
        <w:trPr>
          <w:trHeight w:val="255"/>
        </w:trPr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A69" w:rsidRPr="0067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1DE" w:rsidRPr="006767F4" w:rsidRDefault="00417CFF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стенде, располо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ом на первом этаже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размещена информация по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2C73" w:rsidRDefault="000C31DE" w:rsidP="006767F4">
      <w:pPr>
        <w:pStyle w:val="ConsPlusNormal"/>
        <w:ind w:firstLine="0"/>
      </w:pPr>
      <w:r>
        <w:rPr>
          <w:noProof/>
        </w:rPr>
        <w:lastRenderedPageBreak/>
        <w:drawing>
          <wp:inline distT="0" distB="0" distL="0" distR="0">
            <wp:extent cx="9798050" cy="7585587"/>
            <wp:effectExtent l="19050" t="0" r="0" b="0"/>
            <wp:docPr id="1" name="Рисунок 1" descr="C:\Users\CDOd\Desktop\Коррупция 2018\ЦДОД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Коррупция 2018\ЦДОД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0" cy="758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C73" w:rsidSect="006B1FBA">
      <w:pgSz w:w="16800" w:h="11900" w:orient="landscape"/>
      <w:pgMar w:top="709" w:right="851" w:bottom="56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4E1"/>
    <w:multiLevelType w:val="hybridMultilevel"/>
    <w:tmpl w:val="1D2A22A6"/>
    <w:lvl w:ilvl="0" w:tplc="9B7459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BA"/>
    <w:rsid w:val="00082C73"/>
    <w:rsid w:val="000C31DE"/>
    <w:rsid w:val="000D000A"/>
    <w:rsid w:val="001C4A69"/>
    <w:rsid w:val="00341877"/>
    <w:rsid w:val="00417CFF"/>
    <w:rsid w:val="004A20BD"/>
    <w:rsid w:val="00531D11"/>
    <w:rsid w:val="006767F4"/>
    <w:rsid w:val="006B1FBA"/>
    <w:rsid w:val="009E5C4B"/>
    <w:rsid w:val="00BD397A"/>
    <w:rsid w:val="00F4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1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1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B1FBA"/>
    <w:pPr>
      <w:ind w:left="720"/>
      <w:contextualSpacing/>
    </w:pPr>
  </w:style>
  <w:style w:type="table" w:styleId="a4">
    <w:name w:val="Table Grid"/>
    <w:basedOn w:val="a1"/>
    <w:uiPriority w:val="59"/>
    <w:rsid w:val="000D0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uiPriority w:val="99"/>
    <w:locked/>
    <w:rsid w:val="000D000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0D000A"/>
    <w:pPr>
      <w:widowControl w:val="0"/>
      <w:shd w:val="clear" w:color="auto" w:fill="FFFFFF"/>
      <w:spacing w:after="60" w:line="240" w:lineRule="atLeast"/>
      <w:ind w:hanging="38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Евгения Владимировна</dc:creator>
  <cp:keywords/>
  <dc:description/>
  <cp:lastModifiedBy>CDOd</cp:lastModifiedBy>
  <cp:revision>6</cp:revision>
  <dcterms:created xsi:type="dcterms:W3CDTF">2018-06-14T03:11:00Z</dcterms:created>
  <dcterms:modified xsi:type="dcterms:W3CDTF">2018-06-20T08:41:00Z</dcterms:modified>
</cp:coreProperties>
</file>